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8C" w:rsidRPr="00EB27FE" w:rsidRDefault="00370F8C" w:rsidP="00A837DB">
      <w:pPr>
        <w:jc w:val="center"/>
        <w:rPr>
          <w:b/>
          <w:sz w:val="24"/>
          <w:szCs w:val="24"/>
        </w:rPr>
      </w:pPr>
      <w:r w:rsidRPr="00EB27FE">
        <w:rPr>
          <w:rFonts w:hint="eastAsia"/>
          <w:b/>
          <w:sz w:val="24"/>
          <w:szCs w:val="24"/>
        </w:rPr>
        <w:t>中文在线</w:t>
      </w:r>
      <w:r w:rsidR="009B3695" w:rsidRPr="00EB27FE">
        <w:rPr>
          <w:rFonts w:hint="eastAsia"/>
          <w:b/>
          <w:sz w:val="24"/>
          <w:szCs w:val="24"/>
        </w:rPr>
        <w:t>“</w:t>
      </w:r>
      <w:r w:rsidRPr="00EB27FE">
        <w:rPr>
          <w:rFonts w:hint="eastAsia"/>
          <w:b/>
          <w:sz w:val="24"/>
          <w:szCs w:val="24"/>
        </w:rPr>
        <w:t>微书房</w:t>
      </w:r>
      <w:r w:rsidR="009B3695" w:rsidRPr="00EB27FE">
        <w:rPr>
          <w:rFonts w:hint="eastAsia"/>
          <w:b/>
          <w:sz w:val="24"/>
          <w:szCs w:val="24"/>
        </w:rPr>
        <w:t>”</w:t>
      </w:r>
      <w:r w:rsidRPr="00EB27FE">
        <w:rPr>
          <w:rFonts w:hint="eastAsia"/>
          <w:b/>
          <w:sz w:val="24"/>
          <w:szCs w:val="24"/>
        </w:rPr>
        <w:t>手机客户端使用方法</w:t>
      </w:r>
    </w:p>
    <w:p w:rsidR="00370F8C" w:rsidRPr="00C1189A" w:rsidRDefault="00370F8C" w:rsidP="00370F8C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C1189A">
        <w:rPr>
          <w:rFonts w:hint="eastAsia"/>
          <w:sz w:val="24"/>
          <w:szCs w:val="24"/>
        </w:rPr>
        <w:t>扫描二维码，下载并安装客户端。如使用微信扫描，请点击右上角下拉列表，选择“在浏览器中打开”，然后再选择与手机操作系统相应的客户端下载，以避免因微信兼容问题导致的无法下载。</w:t>
      </w:r>
      <w:r w:rsidR="008A7B5C" w:rsidRPr="00C1189A">
        <w:rPr>
          <w:rFonts w:hint="eastAsia"/>
          <w:sz w:val="24"/>
          <w:szCs w:val="24"/>
        </w:rPr>
        <w:t>也可直接登录网址下载，下载链接：</w:t>
      </w:r>
      <w:hyperlink r:id="rId7" w:history="1">
        <w:r w:rsidR="008A7B5C" w:rsidRPr="00C1189A">
          <w:rPr>
            <w:rStyle w:val="a5"/>
            <w:sz w:val="24"/>
            <w:szCs w:val="24"/>
          </w:rPr>
          <w:t>update.chineseall.cn/dl.htm</w:t>
        </w:r>
      </w:hyperlink>
    </w:p>
    <w:p w:rsidR="003872B0" w:rsidRPr="00C1189A" w:rsidRDefault="003872B0" w:rsidP="003872B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189A">
        <w:rPr>
          <w:noProof/>
          <w:kern w:val="0"/>
          <w:sz w:val="24"/>
          <w:szCs w:val="24"/>
        </w:rPr>
        <w:drawing>
          <wp:inline distT="0" distB="0" distL="0" distR="0">
            <wp:extent cx="1690144" cy="2662890"/>
            <wp:effectExtent l="19050" t="0" r="5306" b="0"/>
            <wp:docPr id="17" name="图片 17" descr="C:\Users\yunlongyu\AppData\Roaming\Tencent\Users\398710587\QQ\WinTemp\RichOle\HSY$[7BEF5_66@FMQ14D(1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yunlongyu\AppData\Roaming\Tencent\Users\398710587\QQ\WinTemp\RichOle\HSY$[7BEF5_66@FMQ14D(1J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764" cy="2676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1189A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="008A7B5C" w:rsidRPr="00C1189A">
        <w:rPr>
          <w:rFonts w:ascii="宋体" w:eastAsia="宋体" w:hAnsi="宋体" w:cs="宋体" w:hint="eastAsia"/>
          <w:kern w:val="0"/>
          <w:sz w:val="24"/>
          <w:szCs w:val="24"/>
        </w:rPr>
        <w:t xml:space="preserve">        </w:t>
      </w:r>
      <w:r w:rsidRPr="00C1189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533650" cy="2533650"/>
            <wp:effectExtent l="19050" t="0" r="0" b="0"/>
            <wp:docPr id="2" name="图片 13" descr="C:\Users\yunlongyu\AppData\Roaming\Tencent\Users\398710587\QQ\WinTemp\RichOle\%_J(}{_L}]@QF4AXS1(@R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yunlongyu\AppData\Roaming\Tencent\Users\398710587\QQ\WinTemp\RichOle\%_J(}{_L}]@QF4AXS1(@RZY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2B0" w:rsidRPr="00C1189A" w:rsidRDefault="003872B0" w:rsidP="009B3695">
      <w:pPr>
        <w:pStyle w:val="a3"/>
        <w:widowControl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189A">
        <w:rPr>
          <w:rFonts w:ascii="宋体" w:eastAsia="宋体" w:hAnsi="宋体" w:cs="宋体" w:hint="eastAsia"/>
          <w:kern w:val="0"/>
          <w:sz w:val="24"/>
          <w:szCs w:val="24"/>
        </w:rPr>
        <w:t>打开客户端，</w:t>
      </w:r>
      <w:r w:rsidR="00A837DB" w:rsidRPr="00C1189A">
        <w:rPr>
          <w:rFonts w:ascii="宋体" w:eastAsia="宋体" w:hAnsi="宋体" w:cs="宋体" w:hint="eastAsia"/>
          <w:kern w:val="0"/>
          <w:sz w:val="24"/>
          <w:szCs w:val="24"/>
        </w:rPr>
        <w:t>默认进入“我的书架”界面，</w:t>
      </w:r>
      <w:r w:rsidRPr="00C1189A">
        <w:rPr>
          <w:rFonts w:ascii="宋体" w:eastAsia="宋体" w:hAnsi="宋体" w:cs="宋体" w:hint="eastAsia"/>
          <w:kern w:val="0"/>
          <w:sz w:val="24"/>
          <w:szCs w:val="24"/>
        </w:rPr>
        <w:t>点击右上角云端标识，</w:t>
      </w:r>
      <w:r w:rsidR="00A837DB" w:rsidRPr="00C1189A">
        <w:rPr>
          <w:rFonts w:ascii="宋体" w:eastAsia="宋体" w:hAnsi="宋体" w:cs="宋体" w:hint="eastAsia"/>
          <w:kern w:val="0"/>
          <w:sz w:val="24"/>
          <w:szCs w:val="24"/>
        </w:rPr>
        <w:t>进入</w:t>
      </w:r>
      <w:r w:rsidRPr="00C1189A">
        <w:rPr>
          <w:rFonts w:ascii="宋体" w:eastAsia="宋体" w:hAnsi="宋体" w:cs="宋体" w:hint="eastAsia"/>
          <w:kern w:val="0"/>
          <w:sz w:val="24"/>
          <w:szCs w:val="24"/>
        </w:rPr>
        <w:t>“用户登录”界面，点击“免费注册”，进入“用户注册”界面，按要求填写好所有注册信息</w:t>
      </w:r>
      <w:r w:rsidR="009B5DC4" w:rsidRPr="00C1189A">
        <w:rPr>
          <w:rFonts w:ascii="宋体" w:eastAsia="宋体" w:hAnsi="宋体" w:cs="宋体" w:hint="eastAsia"/>
          <w:kern w:val="0"/>
          <w:sz w:val="24"/>
          <w:szCs w:val="24"/>
        </w:rPr>
        <w:t>（邮箱也要填写，否则会导致注册不成功，偶尔有些邮箱会无法通过验证，</w:t>
      </w:r>
      <w:r w:rsidR="00A837DB" w:rsidRPr="00C1189A">
        <w:rPr>
          <w:rFonts w:ascii="宋体" w:eastAsia="宋体" w:hAnsi="宋体" w:cs="宋体" w:hint="eastAsia"/>
          <w:kern w:val="0"/>
          <w:sz w:val="24"/>
          <w:szCs w:val="24"/>
        </w:rPr>
        <w:t>需要</w:t>
      </w:r>
      <w:r w:rsidR="009B5DC4" w:rsidRPr="00C1189A">
        <w:rPr>
          <w:rFonts w:ascii="宋体" w:eastAsia="宋体" w:hAnsi="宋体" w:cs="宋体" w:hint="eastAsia"/>
          <w:kern w:val="0"/>
          <w:sz w:val="24"/>
          <w:szCs w:val="24"/>
        </w:rPr>
        <w:t>换一个邮箱号，机构名为“书香+学校简称，如云南大学为书香云大”），填写完成后点击“下一步”，进入“用户注册-机构列表”界面，点击“机构列表”下面的机构名（一般为书香+学校简称，如云南大学为书香云大），页面会提示机构选择成功，此时点击“确定”，然后再点击“立即注册”，客户端会自动返回“用户登录”界面，并会有红色“</w:t>
      </w:r>
      <w:r w:rsidR="009B5DC4" w:rsidRPr="00C1189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注册成功、请登录</w:t>
      </w:r>
      <w:r w:rsidR="009B5DC4" w:rsidRPr="00C1189A">
        <w:rPr>
          <w:rFonts w:ascii="宋体" w:eastAsia="宋体" w:hAnsi="宋体" w:cs="宋体" w:hint="eastAsia"/>
          <w:kern w:val="0"/>
          <w:sz w:val="24"/>
          <w:szCs w:val="24"/>
        </w:rPr>
        <w:t>”的提示语，</w:t>
      </w:r>
      <w:r w:rsidR="009B3695" w:rsidRPr="00C1189A">
        <w:rPr>
          <w:rFonts w:ascii="宋体" w:eastAsia="宋体" w:hAnsi="宋体" w:cs="宋体" w:hint="eastAsia"/>
          <w:kern w:val="0"/>
          <w:sz w:val="24"/>
          <w:szCs w:val="24"/>
        </w:rPr>
        <w:t>输入注册后的帐号和密码即可全文下载海量电子书和听书，并终身享用。</w:t>
      </w:r>
      <w:r w:rsidR="00C73BED">
        <w:rPr>
          <w:rFonts w:ascii="宋体" w:eastAsia="宋体" w:hAnsi="宋体" w:cs="宋体" w:hint="eastAsia"/>
          <w:kern w:val="0"/>
          <w:sz w:val="24"/>
          <w:szCs w:val="24"/>
        </w:rPr>
        <w:t>（点击云端就可随心所欲的下载哦！）</w:t>
      </w:r>
    </w:p>
    <w:p w:rsidR="008A7B5C" w:rsidRPr="00C1189A" w:rsidRDefault="00C1189A" w:rsidP="009B369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68959" cy="3000375"/>
            <wp:effectExtent l="19050" t="0" r="7441" b="0"/>
            <wp:docPr id="28" name="图片 28" descr="C:\Users\yunlongyu\Documents\Tencent Files\398710587\FileRecv\MobileFile\Image\(]25S}CK8D{Y{3[XABM]~]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yunlongyu\Documents\Tencent Files\398710587\FileRecv\MobileFile\Image\(]25S}CK8D{Y{3[XABM]~]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959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62B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704975" cy="3000375"/>
            <wp:effectExtent l="19050" t="0" r="9525" b="0"/>
            <wp:docPr id="29" name="图片 29" descr="C:\Users\yunlongyu\Documents\Tencent Files\398710587\FileRecv\MobileFile\Image\UNI`L)R(MS3~XTZ_O)KAQN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yunlongyu\Documents\Tencent Files\398710587\FileRecv\MobileFile\Image\UNI`L)R(MS3~XTZ_O)KAQNR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62BE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A837DB" w:rsidRPr="00C1189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87711" cy="3000375"/>
            <wp:effectExtent l="19050" t="0" r="7739" b="0"/>
            <wp:docPr id="21" name="图片 21" descr="C:\Users\yunlongyu\Documents\Tencent Files\398710587\FileRecv\MobileFile\wifi0s0-856077061Screenshot_2014-05-28-23-34-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yunlongyu\Documents\Tencent Files\398710587\FileRecv\MobileFile\wifi0s0-856077061Screenshot_2014-05-28-23-34-58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346" cy="3001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7DB" w:rsidRPr="00C1189A" w:rsidRDefault="00A837DB" w:rsidP="009B369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189A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1690370" cy="3005100"/>
            <wp:effectExtent l="19050" t="0" r="5080" b="0"/>
            <wp:docPr id="22" name="图片 22" descr="C:\Users\yunlongyu\Documents\Tencent Files\398710587\FileRecv\MobileFile\wifi0s070454433Screenshot_2014-05-28-23-35-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yunlongyu\Documents\Tencent Files\398710587\FileRecv\MobileFile\wifi0s070454433Screenshot_2014-05-28-23-35-53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187" cy="3017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189A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A562B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85925" cy="2990850"/>
            <wp:effectExtent l="19050" t="0" r="9525" b="0"/>
            <wp:docPr id="30" name="图片 30" descr="C:\Users\yunlongyu\Documents\Tencent Files\398710587\FileRecv\MobileFile\Image\[JJKS1F$FWA[D97GOZ)]E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yunlongyu\Documents\Tencent Files\398710587\FileRecv\MobileFile\Image\[JJKS1F$FWA[D97GOZ)]E6E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7B5C" w:rsidRPr="00C1189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76400" cy="2980266"/>
            <wp:effectExtent l="19050" t="0" r="0" b="0"/>
            <wp:docPr id="4" name="图片 24" descr="C:\Users\yunlongyu\Documents\Tencent Files\398710587\FileRecv\MobileFile\wifi0s0210120926Screenshot_2014-05-28-23-36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yunlongyu\Documents\Tencent Files\398710587\FileRecv\MobileFile\wifi0s0210120926Screenshot_2014-05-28-23-36-03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448" cy="2987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F8C" w:rsidRDefault="00A837DB" w:rsidP="00A837D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189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90370" cy="3005102"/>
            <wp:effectExtent l="19050" t="0" r="5080" b="0"/>
            <wp:docPr id="25" name="图片 25" descr="C:\Users\yunlongyu\Documents\Tencent Files\398710587\FileRecv\MobileFile\wifi0s0-1476541539Screenshot_2014-05-28-23-36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yunlongyu\Documents\Tencent Files\398710587\FileRecv\MobileFile\wifi0s0-1476541539Screenshot_2014-05-28-23-36-09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973" cy="300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189A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C1189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685925" cy="2997200"/>
            <wp:effectExtent l="19050" t="0" r="9525" b="0"/>
            <wp:docPr id="27" name="图片 27" descr="C:\Users\yunlongyu\Documents\Tencent Files\398710587\FileRecv\MobileFile\wifi0s0-479933212Screenshot_2014-05-28-23-36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yunlongyu\Documents\Tencent Files\398710587\FileRecv\MobileFile\wifi0s0-479933212Screenshot_2014-05-28-23-36-22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658" cy="3000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189A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C1189A">
        <w:rPr>
          <w:noProof/>
          <w:sz w:val="24"/>
          <w:szCs w:val="24"/>
        </w:rPr>
        <w:drawing>
          <wp:inline distT="0" distB="0" distL="0" distR="0">
            <wp:extent cx="1655567" cy="3000375"/>
            <wp:effectExtent l="19050" t="0" r="1783" b="0"/>
            <wp:docPr id="26" name="图片 26" descr="C:\Users\yunlongyu\Documents\Tencent Files\398710587\FileRecv\MobileFile\wifi0s02127746008Screenshot_2014-05-28-23-36-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yunlongyu\Documents\Tencent Files\398710587\FileRecv\MobileFile\wifi0s02127746008Screenshot_2014-05-28-23-36-28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55" cy="3002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F8C" w:rsidRDefault="00370F8C" w:rsidP="00370F8C">
      <w:pPr>
        <w:rPr>
          <w:sz w:val="24"/>
          <w:szCs w:val="24"/>
        </w:rPr>
      </w:pPr>
    </w:p>
    <w:p w:rsidR="00FA3A35" w:rsidRPr="001D13E7" w:rsidRDefault="00FA3A35" w:rsidP="00370F8C">
      <w:pPr>
        <w:rPr>
          <w:rFonts w:ascii="宋体" w:eastAsia="宋体" w:hAnsi="宋体" w:cs="宋体"/>
          <w:kern w:val="0"/>
          <w:sz w:val="24"/>
          <w:szCs w:val="24"/>
        </w:rPr>
      </w:pPr>
      <w:r w:rsidRPr="001D13E7">
        <w:rPr>
          <w:rFonts w:ascii="宋体" w:eastAsia="宋体" w:hAnsi="宋体" w:cs="宋体" w:hint="eastAsia"/>
          <w:kern w:val="0"/>
          <w:sz w:val="24"/>
          <w:szCs w:val="24"/>
        </w:rPr>
        <w:t>3、</w:t>
      </w:r>
      <w:r w:rsidR="004E3ECE" w:rsidRPr="001D13E7">
        <w:rPr>
          <w:rFonts w:ascii="宋体" w:eastAsia="宋体" w:hAnsi="宋体" w:cs="宋体" w:hint="eastAsia"/>
          <w:kern w:val="0"/>
          <w:sz w:val="24"/>
          <w:szCs w:val="24"/>
        </w:rPr>
        <w:t>中文在线“书香中国”移动互联网数字图书馆特色</w:t>
      </w:r>
    </w:p>
    <w:p w:rsidR="00FA3A35" w:rsidRPr="001D13E7" w:rsidRDefault="00FA3A35" w:rsidP="004E3ECE">
      <w:pPr>
        <w:rPr>
          <w:rFonts w:ascii="宋体" w:eastAsia="宋体" w:hAnsi="宋体" w:cs="宋体"/>
          <w:kern w:val="0"/>
          <w:sz w:val="24"/>
          <w:szCs w:val="24"/>
        </w:rPr>
      </w:pPr>
      <w:r w:rsidRPr="001D13E7"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  <w:r w:rsidR="004E3ECE" w:rsidRPr="001D13E7">
        <w:rPr>
          <w:rFonts w:ascii="宋体" w:eastAsia="宋体" w:hAnsi="宋体" w:cs="宋体" w:hint="eastAsia"/>
          <w:kern w:val="0"/>
          <w:sz w:val="24"/>
          <w:szCs w:val="24"/>
        </w:rPr>
        <w:t>1）海量内容，名家荟萃，涵盖经典名著、名家小说、畅销书籍、</w:t>
      </w:r>
      <w:r w:rsidR="00471010" w:rsidRPr="001D13E7">
        <w:rPr>
          <w:rFonts w:ascii="宋体" w:eastAsia="宋体" w:hAnsi="宋体" w:cs="宋体" w:hint="eastAsia"/>
          <w:kern w:val="0"/>
          <w:sz w:val="24"/>
          <w:szCs w:val="24"/>
        </w:rPr>
        <w:t>职场励志、</w:t>
      </w:r>
      <w:r w:rsidR="004E3ECE" w:rsidRPr="001D13E7">
        <w:rPr>
          <w:rFonts w:ascii="宋体" w:eastAsia="宋体" w:hAnsi="宋体" w:cs="宋体" w:hint="eastAsia"/>
          <w:kern w:val="0"/>
          <w:sz w:val="24"/>
          <w:szCs w:val="24"/>
        </w:rPr>
        <w:t>教育读物、文艺精粹等各类大众社科类图书及有声读物，签约名家2000多位，提供完全版权的名家好书</w:t>
      </w:r>
      <w:r w:rsidR="001D13E7" w:rsidRPr="001D13E7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4E3ECE" w:rsidRPr="001D13E7" w:rsidRDefault="004E3ECE" w:rsidP="004E3ECE">
      <w:pPr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1D13E7">
        <w:rPr>
          <w:rFonts w:ascii="宋体" w:eastAsia="宋体" w:hAnsi="宋体" w:cs="宋体" w:hint="eastAsia"/>
          <w:kern w:val="0"/>
          <w:sz w:val="24"/>
          <w:szCs w:val="24"/>
        </w:rPr>
        <w:t>2）校内注册，校内校外均可使用，无副本数量和下载数量限制，支持全文下载，没有页数限制</w:t>
      </w:r>
      <w:r w:rsidR="001D13E7" w:rsidRPr="001D13E7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4E3ECE" w:rsidRPr="001D13E7" w:rsidRDefault="004E3ECE" w:rsidP="004E3ECE">
      <w:pPr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1D13E7">
        <w:rPr>
          <w:rFonts w:ascii="宋体" w:eastAsia="宋体" w:hAnsi="宋体" w:cs="宋体" w:hint="eastAsia"/>
          <w:kern w:val="0"/>
          <w:sz w:val="24"/>
          <w:szCs w:val="24"/>
        </w:rPr>
        <w:t>3）“</w:t>
      </w:r>
      <w:r w:rsidR="00471010" w:rsidRPr="001D13E7">
        <w:rPr>
          <w:rFonts w:ascii="宋体" w:eastAsia="宋体" w:hAnsi="宋体" w:cs="宋体" w:hint="eastAsia"/>
          <w:kern w:val="0"/>
          <w:sz w:val="24"/>
          <w:szCs w:val="24"/>
        </w:rPr>
        <w:t>终身</w:t>
      </w:r>
      <w:r w:rsidRPr="001D13E7">
        <w:rPr>
          <w:rFonts w:ascii="宋体" w:eastAsia="宋体" w:hAnsi="宋体" w:cs="宋体" w:hint="eastAsia"/>
          <w:kern w:val="0"/>
          <w:sz w:val="24"/>
          <w:szCs w:val="24"/>
        </w:rPr>
        <w:t>书房”——可以终</w:t>
      </w:r>
      <w:r w:rsidR="00471010" w:rsidRPr="001D13E7">
        <w:rPr>
          <w:rFonts w:ascii="宋体" w:eastAsia="宋体" w:hAnsi="宋体" w:cs="宋体" w:hint="eastAsia"/>
          <w:kern w:val="0"/>
          <w:sz w:val="24"/>
          <w:szCs w:val="24"/>
        </w:rPr>
        <w:t>身</w:t>
      </w:r>
      <w:r w:rsidRPr="001D13E7">
        <w:rPr>
          <w:rFonts w:ascii="宋体" w:eastAsia="宋体" w:hAnsi="宋体" w:cs="宋体" w:hint="eastAsia"/>
          <w:kern w:val="0"/>
          <w:sz w:val="24"/>
          <w:szCs w:val="24"/>
        </w:rPr>
        <w:t>保留自己喜爱的书籍，读者可在网上的个人书房和本地电脑、手机中终身保存自己喜爱的书籍</w:t>
      </w:r>
      <w:r w:rsidR="001D13E7" w:rsidRPr="001D13E7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471010" w:rsidRPr="001D13E7" w:rsidRDefault="00471010" w:rsidP="001D13E7">
      <w:pPr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1D13E7">
        <w:rPr>
          <w:rFonts w:ascii="宋体" w:eastAsia="宋体" w:hAnsi="宋体" w:cs="宋体" w:hint="eastAsia"/>
          <w:kern w:val="0"/>
          <w:sz w:val="24"/>
          <w:szCs w:val="24"/>
        </w:rPr>
        <w:t>4）可永久保存个人阅读历史记录，可进行个人阅读行为轨迹分析、个人阅读笔记保存、自动记录阅读进度等</w:t>
      </w:r>
      <w:r w:rsidR="001D13E7" w:rsidRPr="001D13E7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471010" w:rsidRPr="001D13E7" w:rsidRDefault="00471010" w:rsidP="00471010">
      <w:pPr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1D13E7">
        <w:rPr>
          <w:rFonts w:ascii="宋体" w:eastAsia="宋体" w:hAnsi="宋体" w:cs="宋体" w:hint="eastAsia"/>
          <w:kern w:val="0"/>
          <w:sz w:val="24"/>
          <w:szCs w:val="24"/>
        </w:rPr>
        <w:t>5）可高效组织读书活动，并融入了丰富的人性化的书友互动功能。</w:t>
      </w:r>
    </w:p>
    <w:sectPr w:rsidR="00471010" w:rsidRPr="001D13E7" w:rsidSect="005F4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D8D" w:rsidRDefault="00657D8D" w:rsidP="00FA3A35">
      <w:r>
        <w:separator/>
      </w:r>
    </w:p>
  </w:endnote>
  <w:endnote w:type="continuationSeparator" w:id="1">
    <w:p w:rsidR="00657D8D" w:rsidRDefault="00657D8D" w:rsidP="00FA3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D8D" w:rsidRDefault="00657D8D" w:rsidP="00FA3A35">
      <w:r>
        <w:separator/>
      </w:r>
    </w:p>
  </w:footnote>
  <w:footnote w:type="continuationSeparator" w:id="1">
    <w:p w:rsidR="00657D8D" w:rsidRDefault="00657D8D" w:rsidP="00FA3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D529A"/>
    <w:multiLevelType w:val="hybridMultilevel"/>
    <w:tmpl w:val="3BF8241A"/>
    <w:lvl w:ilvl="0" w:tplc="0A2A72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0F8C"/>
    <w:rsid w:val="00034933"/>
    <w:rsid w:val="001D13E7"/>
    <w:rsid w:val="00304612"/>
    <w:rsid w:val="00370F8C"/>
    <w:rsid w:val="003872B0"/>
    <w:rsid w:val="00471010"/>
    <w:rsid w:val="004C0768"/>
    <w:rsid w:val="004E3ECE"/>
    <w:rsid w:val="005F4576"/>
    <w:rsid w:val="00657D8D"/>
    <w:rsid w:val="0082702C"/>
    <w:rsid w:val="008A7B5C"/>
    <w:rsid w:val="009B3695"/>
    <w:rsid w:val="009B5DC4"/>
    <w:rsid w:val="00A562BE"/>
    <w:rsid w:val="00A837DB"/>
    <w:rsid w:val="00C1189A"/>
    <w:rsid w:val="00C73BED"/>
    <w:rsid w:val="00D54993"/>
    <w:rsid w:val="00EB27FE"/>
    <w:rsid w:val="00F17DA0"/>
    <w:rsid w:val="00FA3A35"/>
    <w:rsid w:val="00FD2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F8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370F8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70F8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A7B5C"/>
    <w:rPr>
      <w:color w:val="0000FF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FA3A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FA3A35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FA3A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FA3A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3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hyperlink" Target="http://update.chineseall.cn/dl.htm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yunlongyu</dc:creator>
  <cp:lastModifiedBy>yunlongyu</cp:lastModifiedBy>
  <cp:revision>7</cp:revision>
  <cp:lastPrinted>2014-05-28T17:14:00Z</cp:lastPrinted>
  <dcterms:created xsi:type="dcterms:W3CDTF">2014-05-28T14:52:00Z</dcterms:created>
  <dcterms:modified xsi:type="dcterms:W3CDTF">2014-05-28T17:15:00Z</dcterms:modified>
</cp:coreProperties>
</file>